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附件1</w:t>
      </w:r>
    </w:p>
    <w:p>
      <w:pPr>
        <w:spacing w:line="680" w:lineRule="exact"/>
        <w:jc w:val="center"/>
        <w:rPr>
          <w:rFonts w:hint="eastAsia" w:eastAsia="方正小标宋_GBK"/>
          <w:bCs/>
          <w:sz w:val="44"/>
          <w:szCs w:val="46"/>
        </w:rPr>
      </w:pPr>
      <w:r>
        <w:rPr>
          <w:rFonts w:hint="eastAsia" w:eastAsia="方正小标宋_GBK"/>
          <w:bCs/>
          <w:sz w:val="44"/>
          <w:szCs w:val="46"/>
        </w:rPr>
        <w:t>崇州市“蜀城英才计划”优秀人才建议人选情况汇总表</w:t>
      </w:r>
    </w:p>
    <w:p>
      <w:pPr>
        <w:spacing w:line="590" w:lineRule="exact"/>
        <w:ind w:left="-735" w:leftChars="-350"/>
        <w:jc w:val="center"/>
        <w:rPr>
          <w:rFonts w:hint="eastAsia" w:eastAsia="方正仿宋_GBK"/>
          <w:bCs/>
          <w:sz w:val="24"/>
        </w:rPr>
      </w:pPr>
      <w:r>
        <w:rPr>
          <w:rFonts w:hint="eastAsia" w:eastAsia="方正仿宋_GBK"/>
          <w:sz w:val="24"/>
        </w:rPr>
        <w:t xml:space="preserve">填报单位（盖章）：                      填报人：                        联系方式：                      填报日期：         </w:t>
      </w:r>
    </w:p>
    <w:tbl>
      <w:tblPr>
        <w:tblStyle w:val="7"/>
        <w:tblW w:w="15021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766"/>
        <w:gridCol w:w="770"/>
        <w:gridCol w:w="635"/>
        <w:gridCol w:w="809"/>
        <w:gridCol w:w="851"/>
        <w:gridCol w:w="850"/>
        <w:gridCol w:w="567"/>
        <w:gridCol w:w="1276"/>
        <w:gridCol w:w="1134"/>
        <w:gridCol w:w="1134"/>
        <w:gridCol w:w="709"/>
        <w:gridCol w:w="4394"/>
        <w:gridCol w:w="5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_GBK"/>
              </w:rPr>
            </w:pPr>
            <w:r>
              <w:rPr>
                <w:rFonts w:hint="eastAsia" w:eastAsia="方正黑体_GBK"/>
              </w:rPr>
              <w:t>序</w:t>
            </w:r>
          </w:p>
          <w:p>
            <w:pPr>
              <w:spacing w:line="360" w:lineRule="exact"/>
              <w:jc w:val="center"/>
              <w:rPr>
                <w:rFonts w:hint="eastAsia" w:eastAsia="方正黑体_GBK"/>
              </w:rPr>
            </w:pPr>
            <w:r>
              <w:rPr>
                <w:rFonts w:hint="eastAsia" w:eastAsia="方正黑体_GBK"/>
              </w:rPr>
              <w:t>号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_GBK"/>
              </w:rPr>
            </w:pPr>
            <w:r>
              <w:rPr>
                <w:rFonts w:hint="eastAsia" w:eastAsia="方正黑体_GBK"/>
              </w:rPr>
              <w:t>姓名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_GBK"/>
              </w:rPr>
            </w:pPr>
            <w:r>
              <w:rPr>
                <w:rFonts w:hint="eastAsia" w:eastAsia="方正黑体_GBK"/>
              </w:rPr>
              <w:t>性别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_GBK"/>
              </w:rPr>
            </w:pPr>
            <w:r>
              <w:rPr>
                <w:rFonts w:hint="eastAsia" w:eastAsia="方正黑体_GBK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eastAsia="方正黑体_GBK"/>
              </w:rPr>
            </w:pPr>
            <w:r>
              <w:rPr>
                <w:rFonts w:hint="eastAsia" w:eastAsia="方正黑体_GBK"/>
              </w:rPr>
              <w:t>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_GBK"/>
              </w:rPr>
            </w:pPr>
            <w:r>
              <w:rPr>
                <w:rFonts w:hint="eastAsia" w:eastAsia="方正黑体_GBK"/>
              </w:rPr>
              <w:t xml:space="preserve">身份证号码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_GBK"/>
              </w:rPr>
            </w:pPr>
            <w:r>
              <w:rPr>
                <w:rFonts w:hint="eastAsia" w:eastAsia="方正黑体_GBK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eastAsia="方正黑体_GBK"/>
              </w:rPr>
            </w:pPr>
            <w:r>
              <w:rPr>
                <w:rFonts w:hint="eastAsia" w:eastAsia="方正黑体_GBK"/>
              </w:rPr>
              <w:t>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_GBK"/>
              </w:rPr>
            </w:pPr>
            <w:r>
              <w:rPr>
                <w:rFonts w:hint="eastAsia" w:eastAsia="方正黑体_GBK"/>
              </w:rPr>
              <w:t>最高学历</w:t>
            </w:r>
          </w:p>
          <w:p>
            <w:pPr>
              <w:spacing w:line="360" w:lineRule="exact"/>
              <w:jc w:val="center"/>
              <w:rPr>
                <w:rFonts w:hint="eastAsia" w:eastAsia="方正黑体_GBK"/>
              </w:rPr>
            </w:pPr>
            <w:r>
              <w:rPr>
                <w:rFonts w:hint="eastAsia" w:eastAsia="方正黑体_GBK"/>
              </w:rPr>
              <w:t>毕业院校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_GBK"/>
              </w:rPr>
            </w:pPr>
            <w:r>
              <w:rPr>
                <w:rFonts w:hint="eastAsia" w:eastAsia="方正黑体_GBK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_GBK"/>
              </w:rPr>
            </w:pPr>
            <w:r>
              <w:rPr>
                <w:rFonts w:hint="eastAsia" w:eastAsia="方正黑体_GBK"/>
              </w:rPr>
              <w:t>工作单位及职务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_GBK"/>
              </w:rPr>
            </w:pPr>
            <w:r>
              <w:rPr>
                <w:rFonts w:hint="eastAsia" w:eastAsia="方正黑体_GBK"/>
              </w:rPr>
              <w:t>专业技术职称或职业技术资格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_GBK"/>
              </w:rPr>
            </w:pPr>
            <w:r>
              <w:rPr>
                <w:rFonts w:hint="eastAsia" w:eastAsia="方正黑体_GBK"/>
              </w:rPr>
              <w:t>从事专业</w:t>
            </w:r>
          </w:p>
          <w:p>
            <w:pPr>
              <w:spacing w:line="360" w:lineRule="exact"/>
              <w:jc w:val="center"/>
              <w:rPr>
                <w:rFonts w:hint="eastAsia" w:eastAsia="方正黑体_GBK"/>
              </w:rPr>
            </w:pPr>
            <w:r>
              <w:rPr>
                <w:rFonts w:hint="eastAsia" w:eastAsia="方正黑体_GBK"/>
              </w:rPr>
              <w:t>领域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_GBK"/>
              </w:rPr>
            </w:pPr>
            <w:bookmarkStart w:id="0" w:name="_GoBack"/>
            <w:bookmarkEnd w:id="0"/>
            <w:r>
              <w:rPr>
                <w:rFonts w:hint="eastAsia" w:eastAsia="方正黑体_GBK"/>
              </w:rPr>
              <w:t>推荐类别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_GBK"/>
              </w:rPr>
            </w:pPr>
            <w:r>
              <w:rPr>
                <w:rFonts w:hint="eastAsia" w:eastAsia="方正黑体_GBK"/>
              </w:rPr>
              <w:t>主要业绩描述</w:t>
            </w:r>
          </w:p>
          <w:p>
            <w:pPr>
              <w:spacing w:line="360" w:lineRule="exact"/>
              <w:jc w:val="center"/>
              <w:rPr>
                <w:rFonts w:hint="eastAsia" w:eastAsia="方正黑体_GBK"/>
              </w:rPr>
            </w:pPr>
            <w:r>
              <w:rPr>
                <w:rFonts w:hint="eastAsia" w:eastAsia="方正黑体_GBK"/>
              </w:rPr>
              <w:t>（简洁、精炼，限500字）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_GBK"/>
              </w:rPr>
            </w:pPr>
            <w:r>
              <w:rPr>
                <w:rFonts w:hint="eastAsia" w:eastAsia="方正黑体_GBK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eastAsia="方正黑体_GBK"/>
              </w:rPr>
            </w:pPr>
            <w:r>
              <w:rPr>
                <w:rFonts w:hint="eastAsia" w:eastAsia="方正黑体_GBK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张三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男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中共</w:t>
            </w:r>
          </w:p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党员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×××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1970.01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xx大学</w:t>
            </w:r>
          </w:p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集成电路工程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崇州xx科技有限公司 技术总监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高级</w:t>
            </w:r>
          </w:p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工程师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电子信息集成电路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先进制造业优秀人才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主持参与公司xx重点项目开发，获得X项国家专利；专攻XXX技术领域，攻克XXX等多项技术难关，取得XXX等研发成果，带领团队取得XXX，帮助公司成为国内首家采用XX先进技术，相关产品成为XX指定用品。近3年，个人曾获xx荣誉，当选为“XX人大代表”，所在团队被评为XXX，所在公司连续3年经营效益、社会效益情况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138×××××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eastAsia="方正仿宋_GBK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eastAsia="方正仿宋_GBK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eastAsia="方正仿宋_GBK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eastAsia="方正仿宋_GBK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eastAsia="方正仿宋_GBK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eastAsia="方正仿宋_GBK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D6756"/>
    <w:rsid w:val="609D67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Calibri" w:hAnsi="Calibri"/>
      <w:szCs w:val="20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"/>
    <w:basedOn w:val="1"/>
    <w:link w:val="4"/>
    <w:uiPriority w:val="0"/>
    <w:rPr>
      <w:rFonts w:ascii="Calibri" w:hAnsi="Calibri"/>
      <w:szCs w:val="20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2023-02-03T05:25:00Z</dcterms:created>
  <dc:creator>Administrator</dc:creator>
  <cp:lastModifiedBy>Administrator</cp:lastModifiedBy>
  <dcterms:modified xsi:type="dcterms:W3CDTF">2023-02-03T05:25:37Z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